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3" w:rsidRDefault="008F74C3" w:rsidP="00AD4B02">
      <w:pPr>
        <w:pStyle w:val="Heading1"/>
        <w:spacing w:before="840"/>
      </w:pPr>
      <w:bookmarkStart w:id="0" w:name="_GoBack"/>
      <w:bookmarkEnd w:id="0"/>
      <w:r w:rsidRPr="00137FF8">
        <w:rPr>
          <w:noProof/>
        </w:rPr>
        <w:drawing>
          <wp:anchor distT="0" distB="0" distL="114300" distR="114300" simplePos="0" relativeHeight="251659264" behindDoc="1" locked="0" layoutInCell="1" allowOverlap="1" wp14:anchorId="27930BEB" wp14:editId="4F3D069E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1476859" cy="548640"/>
            <wp:effectExtent l="0" t="0" r="9525" b="3810"/>
            <wp:wrapThrough wrapText="bothSides">
              <wp:wrapPolygon edited="0">
                <wp:start x="0" y="0"/>
                <wp:lineTo x="0" y="21000"/>
                <wp:lineTo x="21461" y="21000"/>
                <wp:lineTo x="21461" y="0"/>
                <wp:lineTo x="0" y="0"/>
              </wp:wrapPolygon>
            </wp:wrapThrough>
            <wp:docPr id="5" name="Picture 5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5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48">
        <w:rPr>
          <w:noProof/>
        </w:rPr>
        <w:t xml:space="preserve">COSE </w:t>
      </w:r>
      <w:r w:rsidR="00672722">
        <w:rPr>
          <w:noProof/>
        </w:rPr>
        <w:t>1:1 Feedback</w:t>
      </w:r>
      <w:r w:rsidR="00687B76">
        <w:t xml:space="preserve"> </w:t>
      </w:r>
      <w:r w:rsidRPr="00137FF8">
        <w:t>FORM</w:t>
      </w:r>
    </w:p>
    <w:p w:rsidR="00DF6B5D" w:rsidRPr="00BE6A80" w:rsidRDefault="00672722" w:rsidP="00DF6B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Director of Services will complete at least monthly with each Employment Specialist and submit to Operations Officer by 5:00 p.m. on the 10</w:t>
      </w:r>
      <w:r w:rsidRPr="00672722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of the month. 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618"/>
        <w:gridCol w:w="4500"/>
        <w:gridCol w:w="2178"/>
      </w:tblGrid>
      <w:tr w:rsidR="003D327F" w:rsidRPr="00BE6A80" w:rsidTr="003D327F">
        <w:trPr>
          <w:trHeight w:val="377"/>
        </w:trPr>
        <w:tc>
          <w:tcPr>
            <w:tcW w:w="3618" w:type="dxa"/>
          </w:tcPr>
          <w:p w:rsidR="003D327F" w:rsidRPr="00BE6A80" w:rsidRDefault="003D327F" w:rsidP="00BE58C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Employee:</w:t>
            </w:r>
          </w:p>
        </w:tc>
        <w:tc>
          <w:tcPr>
            <w:tcW w:w="4500" w:type="dxa"/>
          </w:tcPr>
          <w:p w:rsidR="003D327F" w:rsidRPr="00BE6A80" w:rsidRDefault="003D327F" w:rsidP="006727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Supervisor: </w:t>
            </w:r>
          </w:p>
        </w:tc>
        <w:tc>
          <w:tcPr>
            <w:tcW w:w="2178" w:type="dxa"/>
          </w:tcPr>
          <w:p w:rsidR="003D327F" w:rsidRPr="00BE6A80" w:rsidRDefault="003D327F" w:rsidP="00672722">
            <w:pPr>
              <w:rPr>
                <w:rFonts w:asciiTheme="majorHAnsi" w:hAnsiTheme="majorHAnsi"/>
                <w:sz w:val="24"/>
                <w:szCs w:val="24"/>
              </w:rPr>
            </w:pPr>
            <w:r w:rsidRPr="00BE6A80">
              <w:rPr>
                <w:rFonts w:asciiTheme="majorHAnsi" w:hAnsiTheme="majorHAnsi"/>
                <w:sz w:val="24"/>
                <w:szCs w:val="24"/>
              </w:rPr>
              <w:t xml:space="preserve">Date: </w:t>
            </w:r>
          </w:p>
        </w:tc>
      </w:tr>
    </w:tbl>
    <w:p w:rsidR="00687B76" w:rsidRPr="00BE6A80" w:rsidRDefault="00687B76" w:rsidP="00BE58C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605"/>
        <w:gridCol w:w="5040"/>
        <w:gridCol w:w="2633"/>
      </w:tblGrid>
      <w:tr w:rsidR="008617E6" w:rsidTr="003D327F">
        <w:tc>
          <w:tcPr>
            <w:tcW w:w="10278" w:type="dxa"/>
            <w:gridSpan w:val="3"/>
          </w:tcPr>
          <w:p w:rsidR="008617E6" w:rsidRPr="008617E6" w:rsidRDefault="008617E6" w:rsidP="00BE58C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17E6">
              <w:rPr>
                <w:rFonts w:asciiTheme="majorHAnsi" w:hAnsiTheme="majorHAnsi"/>
                <w:b/>
                <w:sz w:val="32"/>
                <w:szCs w:val="32"/>
              </w:rPr>
              <w:t>Employee Section</w:t>
            </w:r>
          </w:p>
        </w:tc>
      </w:tr>
      <w:tr w:rsidR="00BE58C9" w:rsidTr="003D327F">
        <w:tc>
          <w:tcPr>
            <w:tcW w:w="2605" w:type="dxa"/>
          </w:tcPr>
          <w:p w:rsidR="00BE58C9" w:rsidRPr="00BE58C9" w:rsidRDefault="00BE58C9" w:rsidP="00BE58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 Goal(s)</w:t>
            </w:r>
          </w:p>
        </w:tc>
        <w:tc>
          <w:tcPr>
            <w:tcW w:w="5040" w:type="dxa"/>
          </w:tcPr>
          <w:p w:rsidR="00BE58C9" w:rsidRPr="00BE58C9" w:rsidRDefault="00BE58C9" w:rsidP="00BE58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Progress Made</w:t>
            </w:r>
          </w:p>
        </w:tc>
        <w:tc>
          <w:tcPr>
            <w:tcW w:w="2633" w:type="dxa"/>
          </w:tcPr>
          <w:p w:rsidR="00BE58C9" w:rsidRPr="00BE58C9" w:rsidRDefault="00BE58C9" w:rsidP="00BE58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Completion Date</w:t>
            </w:r>
          </w:p>
        </w:tc>
      </w:tr>
      <w:tr w:rsidR="00BE58C9" w:rsidTr="003D327F">
        <w:trPr>
          <w:trHeight w:val="890"/>
        </w:trPr>
        <w:tc>
          <w:tcPr>
            <w:tcW w:w="2605" w:type="dxa"/>
          </w:tcPr>
          <w:p w:rsidR="008617E6" w:rsidRPr="00BE58C9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17E6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17E6" w:rsidRPr="00BE58C9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3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58C9" w:rsidTr="003D327F">
        <w:tc>
          <w:tcPr>
            <w:tcW w:w="2605" w:type="dxa"/>
          </w:tcPr>
          <w:p w:rsidR="00BE6A80" w:rsidRDefault="00BE6A80" w:rsidP="00BE6A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6A80" w:rsidRDefault="00BE6A80" w:rsidP="00BE6A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6A80" w:rsidRPr="00BE58C9" w:rsidRDefault="00BE6A80" w:rsidP="00BE6A8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3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58C9" w:rsidTr="003D327F">
        <w:tc>
          <w:tcPr>
            <w:tcW w:w="2605" w:type="dxa"/>
          </w:tcPr>
          <w:p w:rsid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17E6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17E6" w:rsidRPr="00BE58C9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3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58C9" w:rsidTr="003D327F">
        <w:tc>
          <w:tcPr>
            <w:tcW w:w="2605" w:type="dxa"/>
          </w:tcPr>
          <w:p w:rsidR="008617E6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17E6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17E6" w:rsidRPr="00BE58C9" w:rsidRDefault="008617E6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3" w:type="dxa"/>
          </w:tcPr>
          <w:p w:rsidR="00BE58C9" w:rsidRPr="00BE58C9" w:rsidRDefault="00BE58C9" w:rsidP="00BE58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E58C9" w:rsidRDefault="00BE58C9" w:rsidP="00BE58C9">
      <w:pPr>
        <w:spacing w:after="0" w:line="240" w:lineRule="auto"/>
      </w:pPr>
    </w:p>
    <w:p w:rsidR="009131A1" w:rsidRDefault="009131A1" w:rsidP="00BE6A8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1E3148" w:rsidTr="001E3148">
        <w:tc>
          <w:tcPr>
            <w:tcW w:w="10296" w:type="dxa"/>
          </w:tcPr>
          <w:p w:rsidR="001E3148" w:rsidRPr="00B4511C" w:rsidRDefault="001E3148" w:rsidP="00F822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4511C">
              <w:rPr>
                <w:rFonts w:asciiTheme="majorHAnsi" w:hAnsiTheme="majorHAnsi"/>
                <w:b/>
                <w:sz w:val="24"/>
                <w:szCs w:val="24"/>
              </w:rPr>
              <w:t>Expectations</w:t>
            </w:r>
          </w:p>
        </w:tc>
      </w:tr>
      <w:tr w:rsidR="001E3148" w:rsidRPr="00982AE9" w:rsidTr="001E3148">
        <w:tc>
          <w:tcPr>
            <w:tcW w:w="10296" w:type="dxa"/>
          </w:tcPr>
          <w:p w:rsidR="001E3148" w:rsidRPr="00167088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4511C">
              <w:rPr>
                <w:rFonts w:asciiTheme="majorHAnsi" w:hAnsiTheme="majorHAnsi"/>
                <w:szCs w:val="24"/>
              </w:rPr>
              <w:t xml:space="preserve">Staff will be on time for work and follow agency policy pertaining to absenteeism and tardiness as well as requesting personal leave time. </w:t>
            </w:r>
          </w:p>
          <w:p w:rsidR="001E3148" w:rsidRPr="00EA2217" w:rsidRDefault="001E3148" w:rsidP="00F822EF">
            <w:pPr>
              <w:rPr>
                <w:rFonts w:asciiTheme="majorHAnsi" w:hAnsiTheme="majorHAnsi"/>
              </w:rPr>
            </w:pPr>
          </w:p>
          <w:p w:rsidR="001E3148" w:rsidRPr="00B4511C" w:rsidRDefault="001E3148" w:rsidP="00F822E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E3148" w:rsidRPr="00982AE9" w:rsidTr="001E3148">
        <w:tc>
          <w:tcPr>
            <w:tcW w:w="10296" w:type="dxa"/>
          </w:tcPr>
          <w:p w:rsidR="001E3148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paperwork</w:t>
            </w:r>
            <w:r w:rsidRPr="00B4511C">
              <w:rPr>
                <w:rFonts w:asciiTheme="majorHAnsi" w:hAnsiTheme="majorHAnsi"/>
              </w:rPr>
              <w:t xml:space="preserve"> will be handed in according to the timelines indicated in policy and/ or supervisor directions. </w:t>
            </w:r>
          </w:p>
          <w:p w:rsidR="001E3148" w:rsidRDefault="001E3148" w:rsidP="00F822EF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:rsidR="001E3148" w:rsidRPr="00B4511C" w:rsidRDefault="001E3148" w:rsidP="00F822EF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  <w:tr w:rsidR="001E3148" w:rsidRPr="00982AE9" w:rsidTr="001E3148">
        <w:tc>
          <w:tcPr>
            <w:tcW w:w="10296" w:type="dxa"/>
          </w:tcPr>
          <w:p w:rsidR="001E3148" w:rsidRPr="00EA2217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t>Mileage sheets will be handed in on the date indicated on the mileage due date sheet. They will be typed and calculated by staff.</w:t>
            </w:r>
          </w:p>
          <w:p w:rsidR="001E3148" w:rsidRDefault="001E3148" w:rsidP="00F822EF">
            <w:pPr>
              <w:rPr>
                <w:rFonts w:asciiTheme="majorHAnsi" w:hAnsiTheme="majorHAnsi"/>
              </w:rPr>
            </w:pPr>
          </w:p>
          <w:p w:rsidR="001E3148" w:rsidRPr="00B4511C" w:rsidRDefault="001E3148" w:rsidP="00F822EF">
            <w:pPr>
              <w:rPr>
                <w:rFonts w:asciiTheme="majorHAnsi" w:hAnsiTheme="majorHAnsi"/>
              </w:rPr>
            </w:pPr>
          </w:p>
        </w:tc>
      </w:tr>
      <w:tr w:rsidR="001E3148" w:rsidRPr="00982AE9" w:rsidTr="001E3148">
        <w:tc>
          <w:tcPr>
            <w:tcW w:w="10296" w:type="dxa"/>
          </w:tcPr>
          <w:p w:rsidR="001E3148" w:rsidRPr="00EA2217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t xml:space="preserve">Staff will attend all trainings and meetings assigned by his or her supervisor on a monthly basis. </w:t>
            </w:r>
          </w:p>
          <w:p w:rsidR="001E3148" w:rsidRDefault="001E3148" w:rsidP="00F822EF">
            <w:pPr>
              <w:ind w:left="720"/>
              <w:rPr>
                <w:rFonts w:asciiTheme="majorHAnsi" w:hAnsiTheme="majorHAnsi"/>
              </w:rPr>
            </w:pPr>
          </w:p>
          <w:p w:rsidR="001E3148" w:rsidRPr="00167088" w:rsidRDefault="001E3148" w:rsidP="00F822EF">
            <w:pPr>
              <w:ind w:left="720"/>
              <w:rPr>
                <w:rFonts w:asciiTheme="majorHAnsi" w:hAnsiTheme="majorHAnsi"/>
              </w:rPr>
            </w:pPr>
          </w:p>
        </w:tc>
      </w:tr>
      <w:tr w:rsidR="001E3148" w:rsidRPr="00982AE9" w:rsidTr="001E3148">
        <w:tc>
          <w:tcPr>
            <w:tcW w:w="10296" w:type="dxa"/>
          </w:tcPr>
          <w:p w:rsidR="001E3148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t>Staff will make every effort to engage the customers to encourage their success. Attempts to re-engage the customer will begin immediately upon disengagement.</w:t>
            </w:r>
          </w:p>
          <w:p w:rsidR="001E3148" w:rsidRDefault="001E3148" w:rsidP="00F822EF">
            <w:pPr>
              <w:rPr>
                <w:rFonts w:asciiTheme="majorHAnsi" w:hAnsiTheme="majorHAnsi"/>
              </w:rPr>
            </w:pPr>
          </w:p>
          <w:p w:rsidR="001E3148" w:rsidRPr="00EA2217" w:rsidRDefault="001E3148" w:rsidP="00F822EF">
            <w:pPr>
              <w:rPr>
                <w:rFonts w:asciiTheme="majorHAnsi" w:hAnsiTheme="majorHAnsi"/>
              </w:rPr>
            </w:pPr>
          </w:p>
        </w:tc>
      </w:tr>
      <w:tr w:rsidR="001E3148" w:rsidTr="001E3148">
        <w:tc>
          <w:tcPr>
            <w:tcW w:w="10296" w:type="dxa"/>
          </w:tcPr>
          <w:p w:rsidR="001E3148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will complete 6 job developments per week.</w:t>
            </w:r>
          </w:p>
          <w:p w:rsidR="001E3148" w:rsidRPr="00EA2217" w:rsidRDefault="001E3148" w:rsidP="00F822EF">
            <w:pPr>
              <w:rPr>
                <w:rFonts w:asciiTheme="majorHAnsi" w:hAnsiTheme="majorHAnsi"/>
              </w:rPr>
            </w:pPr>
          </w:p>
          <w:p w:rsidR="001E3148" w:rsidRDefault="001E3148" w:rsidP="00F822EF">
            <w:pPr>
              <w:pStyle w:val="ListParagraph"/>
              <w:rPr>
                <w:rFonts w:asciiTheme="majorHAnsi" w:hAnsiTheme="majorHAnsi"/>
              </w:rPr>
            </w:pPr>
          </w:p>
          <w:p w:rsidR="001E3148" w:rsidRPr="00B4511C" w:rsidRDefault="001E3148" w:rsidP="00F822EF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1E3148" w:rsidTr="001E3148">
        <w:tc>
          <w:tcPr>
            <w:tcW w:w="10296" w:type="dxa"/>
          </w:tcPr>
          <w:p w:rsidR="001E3148" w:rsidRPr="00EA2217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lastRenderedPageBreak/>
              <w:t xml:space="preserve">Staff will respect their customers and peers at all times, be a positive role model and have a positive attitude. </w:t>
            </w:r>
          </w:p>
          <w:p w:rsidR="001E3148" w:rsidRDefault="001E3148" w:rsidP="00F822EF">
            <w:pPr>
              <w:ind w:left="360"/>
              <w:rPr>
                <w:rFonts w:asciiTheme="majorHAnsi" w:hAnsiTheme="majorHAnsi"/>
              </w:rPr>
            </w:pPr>
          </w:p>
          <w:p w:rsidR="001E3148" w:rsidRPr="00B4511C" w:rsidRDefault="001E3148" w:rsidP="00F822EF">
            <w:pPr>
              <w:ind w:left="360"/>
              <w:rPr>
                <w:rFonts w:asciiTheme="majorHAnsi" w:hAnsiTheme="majorHAnsi"/>
              </w:rPr>
            </w:pPr>
          </w:p>
        </w:tc>
      </w:tr>
      <w:tr w:rsidR="001E3148" w:rsidTr="001E3148">
        <w:tc>
          <w:tcPr>
            <w:tcW w:w="10296" w:type="dxa"/>
          </w:tcPr>
          <w:p w:rsidR="001E3148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t xml:space="preserve">Staff will take direction and requests from supervisors in a professional manner. Staff is receptive to suggestions and assistance with paper work. </w:t>
            </w:r>
          </w:p>
          <w:p w:rsidR="001E3148" w:rsidRDefault="001E3148" w:rsidP="00F822EF">
            <w:pPr>
              <w:rPr>
                <w:rFonts w:asciiTheme="majorHAnsi" w:hAnsiTheme="majorHAnsi"/>
              </w:rPr>
            </w:pPr>
          </w:p>
          <w:p w:rsidR="001E3148" w:rsidRPr="00EA2217" w:rsidRDefault="001E3148" w:rsidP="00F822EF">
            <w:pPr>
              <w:rPr>
                <w:rFonts w:asciiTheme="majorHAnsi" w:hAnsiTheme="majorHAnsi"/>
              </w:rPr>
            </w:pPr>
          </w:p>
        </w:tc>
      </w:tr>
      <w:tr w:rsidR="001E3148" w:rsidTr="001E3148">
        <w:trPr>
          <w:trHeight w:val="1133"/>
        </w:trPr>
        <w:tc>
          <w:tcPr>
            <w:tcW w:w="10296" w:type="dxa"/>
          </w:tcPr>
          <w:p w:rsidR="001E3148" w:rsidRPr="00EA2217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t xml:space="preserve">Staff implements 8 Core Principles in their day to day work and utilizes these methods as the way they provide service. </w:t>
            </w:r>
          </w:p>
        </w:tc>
      </w:tr>
      <w:tr w:rsidR="001E3148" w:rsidTr="001E3148">
        <w:tc>
          <w:tcPr>
            <w:tcW w:w="10296" w:type="dxa"/>
          </w:tcPr>
          <w:p w:rsidR="001E3148" w:rsidRPr="00B4511C" w:rsidRDefault="001E3148" w:rsidP="00F822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511C">
              <w:rPr>
                <w:rFonts w:asciiTheme="majorHAnsi" w:hAnsiTheme="majorHAnsi"/>
              </w:rPr>
              <w:t xml:space="preserve"> Staff will attend triage and staffing meetings and makes attempts to be an active member</w:t>
            </w:r>
            <w:r>
              <w:rPr>
                <w:rFonts w:asciiTheme="majorHAnsi" w:hAnsiTheme="majorHAnsi"/>
              </w:rPr>
              <w:t xml:space="preserve"> of the triage/staffing team. </w:t>
            </w:r>
            <w:r w:rsidRPr="00B4511C">
              <w:rPr>
                <w:rFonts w:asciiTheme="majorHAnsi" w:hAnsiTheme="majorHAnsi"/>
              </w:rPr>
              <w:t xml:space="preserve">Staff will utilize their IDDT team and will maintain a transparent relationship with their team. </w:t>
            </w:r>
          </w:p>
          <w:p w:rsidR="001E3148" w:rsidRDefault="001E3148" w:rsidP="00F822EF">
            <w:pPr>
              <w:rPr>
                <w:rFonts w:asciiTheme="majorHAnsi" w:hAnsiTheme="majorHAnsi"/>
              </w:rPr>
            </w:pPr>
          </w:p>
          <w:p w:rsidR="001E3148" w:rsidRPr="00EA2217" w:rsidRDefault="001E3148" w:rsidP="00F822EF">
            <w:pPr>
              <w:rPr>
                <w:rFonts w:asciiTheme="majorHAnsi" w:hAnsiTheme="majorHAnsi"/>
              </w:rPr>
            </w:pPr>
          </w:p>
        </w:tc>
      </w:tr>
    </w:tbl>
    <w:p w:rsidR="003D327F" w:rsidRDefault="003D327F" w:rsidP="003D32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327F" w:rsidRDefault="003D327F" w:rsidP="00BE6A8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7"/>
        <w:tblW w:w="10278" w:type="dxa"/>
        <w:tblLook w:val="04A0" w:firstRow="1" w:lastRow="0" w:firstColumn="1" w:lastColumn="0" w:noHBand="0" w:noVBand="1"/>
      </w:tblPr>
      <w:tblGrid>
        <w:gridCol w:w="1744"/>
        <w:gridCol w:w="8534"/>
      </w:tblGrid>
      <w:tr w:rsidR="003D327F" w:rsidTr="003D327F">
        <w:tc>
          <w:tcPr>
            <w:tcW w:w="10278" w:type="dxa"/>
            <w:gridSpan w:val="2"/>
          </w:tcPr>
          <w:p w:rsidR="003D327F" w:rsidRPr="008617E6" w:rsidRDefault="003D327F" w:rsidP="003D327F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17E6">
              <w:rPr>
                <w:rFonts w:asciiTheme="majorHAnsi" w:hAnsiTheme="majorHAnsi"/>
                <w:b/>
                <w:sz w:val="32"/>
                <w:szCs w:val="32"/>
              </w:rPr>
              <w:t>Supervisor Section</w:t>
            </w: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of Discussion</w:t>
            </w:r>
          </w:p>
        </w:tc>
        <w:tc>
          <w:tcPr>
            <w:tcW w:w="8534" w:type="dxa"/>
          </w:tcPr>
          <w:p w:rsidR="003D327F" w:rsidRDefault="003D327F" w:rsidP="003D32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Expectation(s)</w:t>
            </w: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327F" w:rsidTr="003D327F">
        <w:tc>
          <w:tcPr>
            <w:tcW w:w="174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34" w:type="dxa"/>
          </w:tcPr>
          <w:p w:rsidR="003D327F" w:rsidRDefault="003D327F" w:rsidP="003D3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D327F" w:rsidRDefault="003D327F" w:rsidP="003D327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A3AA6" w:rsidTr="002A3AA6">
        <w:tc>
          <w:tcPr>
            <w:tcW w:w="5148" w:type="dxa"/>
          </w:tcPr>
          <w:p w:rsidR="002A3AA6" w:rsidRDefault="002A3AA6" w:rsidP="00BE6A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Employee Signature:</w:t>
            </w:r>
          </w:p>
        </w:tc>
        <w:tc>
          <w:tcPr>
            <w:tcW w:w="5148" w:type="dxa"/>
          </w:tcPr>
          <w:p w:rsidR="002A3AA6" w:rsidRDefault="002A3AA6" w:rsidP="00BE6A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  <w:tr w:rsidR="002A3AA6" w:rsidTr="002A3AA6">
        <w:tc>
          <w:tcPr>
            <w:tcW w:w="5148" w:type="dxa"/>
          </w:tcPr>
          <w:p w:rsidR="002A3AA6" w:rsidRDefault="002A3AA6" w:rsidP="002A3A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Supervisor Signature:</w:t>
            </w:r>
          </w:p>
        </w:tc>
        <w:tc>
          <w:tcPr>
            <w:tcW w:w="5148" w:type="dxa"/>
          </w:tcPr>
          <w:p w:rsidR="002A3AA6" w:rsidRDefault="002A3AA6" w:rsidP="002A3A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</w:tbl>
    <w:p w:rsidR="00137FF8" w:rsidRPr="00137FF8" w:rsidRDefault="00137FF8" w:rsidP="00BE6A80">
      <w:pPr>
        <w:pStyle w:val="Heading1"/>
        <w:jc w:val="left"/>
      </w:pPr>
    </w:p>
    <w:sectPr w:rsidR="00137FF8" w:rsidRPr="00137FF8" w:rsidSect="003D327F">
      <w:footerReference w:type="default" r:id="rId10"/>
      <w:pgSz w:w="12240" w:h="15840"/>
      <w:pgMar w:top="1080" w:right="1080" w:bottom="108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C8" w:rsidRDefault="005714C8" w:rsidP="008F74C3">
      <w:pPr>
        <w:spacing w:after="0" w:line="240" w:lineRule="auto"/>
      </w:pPr>
      <w:r>
        <w:separator/>
      </w:r>
    </w:p>
  </w:endnote>
  <w:endnote w:type="continuationSeparator" w:id="0">
    <w:p w:rsidR="005714C8" w:rsidRDefault="005714C8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C3" w:rsidRPr="008F74C3" w:rsidRDefault="008F74C3" w:rsidP="008F74C3">
    <w:pPr>
      <w:pStyle w:val="Footer"/>
      <w:jc w:val="center"/>
      <w:rPr>
        <w:rFonts w:asciiTheme="majorHAnsi" w:hAnsiTheme="majorHAnsi"/>
        <w:sz w:val="16"/>
      </w:rPr>
    </w:pPr>
    <w:r w:rsidRPr="008F74C3">
      <w:rPr>
        <w:rFonts w:asciiTheme="majorHAnsi" w:hAnsiTheme="majorHAnsi"/>
        <w:sz w:val="16"/>
      </w:rPr>
      <w:t xml:space="preserve">Revised </w:t>
    </w:r>
    <w:r w:rsidR="003D327F">
      <w:rPr>
        <w:rFonts w:asciiTheme="majorHAnsi" w:hAnsiTheme="majorHAnsi"/>
        <w:sz w:val="16"/>
      </w:rPr>
      <w:t>01/2015</w:t>
    </w:r>
  </w:p>
  <w:p w:rsidR="008F74C3" w:rsidRDefault="008F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C8" w:rsidRDefault="005714C8" w:rsidP="008F74C3">
      <w:pPr>
        <w:spacing w:after="0" w:line="240" w:lineRule="auto"/>
      </w:pPr>
      <w:r>
        <w:separator/>
      </w:r>
    </w:p>
  </w:footnote>
  <w:footnote w:type="continuationSeparator" w:id="0">
    <w:p w:rsidR="005714C8" w:rsidRDefault="005714C8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3EEB"/>
    <w:multiLevelType w:val="hybridMultilevel"/>
    <w:tmpl w:val="B84A8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6084B"/>
    <w:rsid w:val="00070927"/>
    <w:rsid w:val="0007621C"/>
    <w:rsid w:val="000E25FA"/>
    <w:rsid w:val="001151DA"/>
    <w:rsid w:val="00137FF8"/>
    <w:rsid w:val="001E3148"/>
    <w:rsid w:val="00261698"/>
    <w:rsid w:val="00280820"/>
    <w:rsid w:val="002A3AA6"/>
    <w:rsid w:val="002D413C"/>
    <w:rsid w:val="00317BA3"/>
    <w:rsid w:val="003637D8"/>
    <w:rsid w:val="003D327F"/>
    <w:rsid w:val="004765CD"/>
    <w:rsid w:val="004C0715"/>
    <w:rsid w:val="005714C8"/>
    <w:rsid w:val="005B1AD0"/>
    <w:rsid w:val="005D6061"/>
    <w:rsid w:val="00603818"/>
    <w:rsid w:val="00636828"/>
    <w:rsid w:val="00646FF4"/>
    <w:rsid w:val="00670D4B"/>
    <w:rsid w:val="00672722"/>
    <w:rsid w:val="00675D34"/>
    <w:rsid w:val="00687B76"/>
    <w:rsid w:val="007155C1"/>
    <w:rsid w:val="00741E41"/>
    <w:rsid w:val="00790C25"/>
    <w:rsid w:val="007B6A0D"/>
    <w:rsid w:val="007D4CBA"/>
    <w:rsid w:val="00847582"/>
    <w:rsid w:val="008617E6"/>
    <w:rsid w:val="00877A86"/>
    <w:rsid w:val="008F74C3"/>
    <w:rsid w:val="009131A1"/>
    <w:rsid w:val="00921EF1"/>
    <w:rsid w:val="00937792"/>
    <w:rsid w:val="00964F9D"/>
    <w:rsid w:val="00977ACD"/>
    <w:rsid w:val="009943FF"/>
    <w:rsid w:val="009A11A2"/>
    <w:rsid w:val="009F37B8"/>
    <w:rsid w:val="009F43E4"/>
    <w:rsid w:val="00A2168A"/>
    <w:rsid w:val="00A43524"/>
    <w:rsid w:val="00A82F97"/>
    <w:rsid w:val="00AD4B02"/>
    <w:rsid w:val="00B06A45"/>
    <w:rsid w:val="00B267E5"/>
    <w:rsid w:val="00B52640"/>
    <w:rsid w:val="00B53595"/>
    <w:rsid w:val="00BE58C9"/>
    <w:rsid w:val="00BE6A80"/>
    <w:rsid w:val="00C30F10"/>
    <w:rsid w:val="00C356CA"/>
    <w:rsid w:val="00CF1963"/>
    <w:rsid w:val="00D5563F"/>
    <w:rsid w:val="00D6562B"/>
    <w:rsid w:val="00D854FC"/>
    <w:rsid w:val="00DF6B5D"/>
    <w:rsid w:val="00E0408A"/>
    <w:rsid w:val="00E22417"/>
    <w:rsid w:val="00E44F28"/>
    <w:rsid w:val="00E516CE"/>
    <w:rsid w:val="00EB7BBD"/>
    <w:rsid w:val="00EC4B9F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7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790C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90C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7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790C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90C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08E2-2D2E-411C-8081-0A0910C8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2014-08-13T15:24:00Z</cp:lastPrinted>
  <dcterms:created xsi:type="dcterms:W3CDTF">2015-01-21T22:16:00Z</dcterms:created>
  <dcterms:modified xsi:type="dcterms:W3CDTF">2015-01-21T22:16:00Z</dcterms:modified>
</cp:coreProperties>
</file>